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182EA" w14:textId="32B19C2C" w:rsidR="00982954" w:rsidRPr="00982954" w:rsidRDefault="00982954" w:rsidP="00982954">
      <w:pPr>
        <w:spacing w:after="100" w:afterAutospacing="1"/>
        <w:outlineLvl w:val="0"/>
        <w:rPr>
          <w:rFonts w:ascii="Arial" w:eastAsia="Times New Roman" w:hAnsi="Arial" w:cs="Arial"/>
          <w:b/>
          <w:bCs/>
          <w:color w:val="006633"/>
          <w:kern w:val="36"/>
          <w:sz w:val="34"/>
          <w:szCs w:val="34"/>
          <w:lang w:eastAsia="en-GB"/>
        </w:rPr>
      </w:pPr>
      <w:r w:rsidRPr="00982954">
        <w:rPr>
          <w:rFonts w:ascii="Arial" w:eastAsia="Times New Roman" w:hAnsi="Arial" w:cs="Arial"/>
          <w:b/>
          <w:bCs/>
          <w:color w:val="006633"/>
          <w:kern w:val="36"/>
          <w:sz w:val="34"/>
          <w:szCs w:val="34"/>
          <w:lang w:eastAsia="en-GB"/>
        </w:rPr>
        <w:t>BCS (B</w:t>
      </w:r>
      <w:r w:rsidR="00F47769">
        <w:rPr>
          <w:rFonts w:ascii="Arial" w:eastAsia="Times New Roman" w:hAnsi="Arial" w:cs="Arial"/>
          <w:b/>
          <w:bCs/>
          <w:color w:val="006633"/>
          <w:kern w:val="36"/>
          <w:sz w:val="34"/>
          <w:szCs w:val="34"/>
          <w:lang w:eastAsia="en-GB"/>
        </w:rPr>
        <w:t>BN</w:t>
      </w:r>
      <w:r w:rsidRPr="00982954">
        <w:rPr>
          <w:rFonts w:ascii="Arial" w:eastAsia="Times New Roman" w:hAnsi="Arial" w:cs="Arial"/>
          <w:b/>
          <w:bCs/>
          <w:color w:val="006633"/>
          <w:kern w:val="36"/>
          <w:sz w:val="34"/>
          <w:szCs w:val="34"/>
          <w:lang w:eastAsia="en-GB"/>
        </w:rPr>
        <w:t xml:space="preserve"> Branch) </w:t>
      </w:r>
      <w:bookmarkStart w:id="0" w:name="_Hlk94458421"/>
      <w:r w:rsidRPr="00982954">
        <w:rPr>
          <w:rFonts w:ascii="Arial" w:eastAsia="Times New Roman" w:hAnsi="Arial" w:cs="Arial"/>
          <w:b/>
          <w:bCs/>
          <w:color w:val="006633"/>
          <w:kern w:val="36"/>
          <w:sz w:val="34"/>
          <w:szCs w:val="34"/>
          <w:lang w:eastAsia="en-GB"/>
        </w:rPr>
        <w:t>Cyber Challenge</w:t>
      </w:r>
      <w:bookmarkEnd w:id="0"/>
    </w:p>
    <w:p w14:paraId="54B815A3" w14:textId="64CC6BCE" w:rsidR="00982954" w:rsidRPr="00982954" w:rsidRDefault="00B24447" w:rsidP="00982954">
      <w:pPr>
        <w:spacing w:before="100" w:beforeAutospacing="1" w:after="100" w:afterAutospacing="1"/>
        <w:outlineLvl w:val="1"/>
        <w:rPr>
          <w:rFonts w:ascii="Arial" w:eastAsia="Times New Roman" w:hAnsi="Arial" w:cs="Arial"/>
          <w:b/>
          <w:bCs/>
          <w:color w:val="006633"/>
          <w:sz w:val="29"/>
          <w:szCs w:val="29"/>
          <w:lang w:eastAsia="en-GB"/>
        </w:rPr>
      </w:pPr>
      <w:r>
        <w:rPr>
          <w:rFonts w:ascii="Arial" w:eastAsia="Times New Roman" w:hAnsi="Arial" w:cs="Arial"/>
          <w:b/>
          <w:bCs/>
          <w:color w:val="006633"/>
          <w:sz w:val="29"/>
          <w:szCs w:val="29"/>
          <w:lang w:eastAsia="en-GB"/>
        </w:rPr>
        <w:t>Prize Presentation</w:t>
      </w:r>
    </w:p>
    <w:p w14:paraId="2D932C75" w14:textId="7A5BB555" w:rsidR="00A8729F" w:rsidRDefault="00F47769">
      <w:pPr>
        <w:rPr>
          <w:rFonts w:ascii="Arial" w:hAnsi="Arial" w:cs="Arial"/>
        </w:rPr>
      </w:pPr>
      <w:r>
        <w:rPr>
          <w:rFonts w:ascii="Arial" w:hAnsi="Arial" w:cs="Arial"/>
        </w:rPr>
        <w:t>Over 100</w:t>
      </w:r>
      <w:r w:rsidR="00063069">
        <w:rPr>
          <w:rFonts w:ascii="Arial" w:hAnsi="Arial" w:cs="Arial"/>
        </w:rPr>
        <w:t xml:space="preserve"> students, teachers and parents attended the </w:t>
      </w:r>
      <w:r w:rsidR="00063069" w:rsidRPr="00982954">
        <w:rPr>
          <w:rFonts w:ascii="Arial" w:hAnsi="Arial" w:cs="Arial"/>
        </w:rPr>
        <w:t>202</w:t>
      </w:r>
      <w:r w:rsidR="00170877">
        <w:rPr>
          <w:rFonts w:ascii="Arial" w:hAnsi="Arial" w:cs="Arial"/>
        </w:rPr>
        <w:t>5</w:t>
      </w:r>
      <w:r w:rsidR="00063069" w:rsidRPr="00982954">
        <w:rPr>
          <w:rFonts w:ascii="Arial" w:hAnsi="Arial" w:cs="Arial"/>
        </w:rPr>
        <w:t xml:space="preserve"> </w:t>
      </w:r>
      <w:r w:rsidR="00063069" w:rsidRPr="009E2F96">
        <w:rPr>
          <w:rFonts w:ascii="Arial" w:hAnsi="Arial" w:cs="Arial"/>
        </w:rPr>
        <w:t xml:space="preserve">Cyber Challenge </w:t>
      </w:r>
      <w:r w:rsidR="00063069" w:rsidRPr="00982954">
        <w:rPr>
          <w:rFonts w:ascii="Arial" w:hAnsi="Arial" w:cs="Arial"/>
        </w:rPr>
        <w:t>competition</w:t>
      </w:r>
      <w:r w:rsidR="00063069">
        <w:rPr>
          <w:rFonts w:ascii="Arial" w:hAnsi="Arial" w:cs="Arial"/>
        </w:rPr>
        <w:t xml:space="preserve"> prize presentation at the</w:t>
      </w:r>
      <w:r w:rsidR="00063069" w:rsidRPr="00665A47">
        <w:t xml:space="preserve"> </w:t>
      </w:r>
      <w:r w:rsidR="00063069" w:rsidRPr="00665A47">
        <w:rPr>
          <w:rFonts w:ascii="Arial" w:hAnsi="Arial" w:cs="Arial"/>
        </w:rPr>
        <w:t>Digital Aviation Research and Technology Centre at Cranfield University</w:t>
      </w:r>
      <w:bookmarkStart w:id="1" w:name="_Hlk108367896"/>
      <w:r w:rsidR="00063069">
        <w:rPr>
          <w:rFonts w:ascii="Arial" w:hAnsi="Arial" w:cs="Arial"/>
        </w:rPr>
        <w:t xml:space="preserve"> </w:t>
      </w:r>
      <w:r w:rsidR="00C5428B">
        <w:rPr>
          <w:rFonts w:ascii="Arial" w:hAnsi="Arial" w:cs="Arial"/>
        </w:rPr>
        <w:t xml:space="preserve">on </w:t>
      </w:r>
      <w:r w:rsidR="00170877">
        <w:rPr>
          <w:rFonts w:ascii="Arial" w:hAnsi="Arial" w:cs="Arial"/>
        </w:rPr>
        <w:t>3</w:t>
      </w:r>
      <w:r w:rsidR="00C5428B">
        <w:rPr>
          <w:rFonts w:ascii="Arial" w:hAnsi="Arial" w:cs="Arial"/>
        </w:rPr>
        <w:t xml:space="preserve"> July 202</w:t>
      </w:r>
      <w:r w:rsidR="00170877">
        <w:rPr>
          <w:rFonts w:ascii="Arial" w:hAnsi="Arial" w:cs="Arial"/>
        </w:rPr>
        <w:t>5</w:t>
      </w:r>
      <w:r w:rsidR="00A8729F" w:rsidRPr="00982954">
        <w:rPr>
          <w:rFonts w:ascii="Arial" w:hAnsi="Arial" w:cs="Arial"/>
        </w:rPr>
        <w:t xml:space="preserve">. </w:t>
      </w:r>
    </w:p>
    <w:bookmarkEnd w:id="1"/>
    <w:p w14:paraId="0772422C" w14:textId="77777777" w:rsidR="00063069" w:rsidRDefault="00063069" w:rsidP="00063069">
      <w:pPr>
        <w:pStyle w:val="NormalWeb"/>
        <w:rPr>
          <w:rFonts w:ascii="Arial" w:hAnsi="Arial" w:cs="Arial"/>
          <w:color w:val="000000"/>
        </w:rPr>
      </w:pPr>
      <w:r>
        <w:rPr>
          <w:rFonts w:ascii="Arial" w:hAnsi="Arial" w:cs="Arial"/>
          <w:noProof/>
        </w:rPr>
        <w:drawing>
          <wp:inline distT="0" distB="0" distL="0" distR="0" wp14:anchorId="08C0A7D5" wp14:editId="381ED4C3">
            <wp:extent cx="6192520" cy="3148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t="16099" b="16099"/>
                    <a:stretch>
                      <a:fillRect/>
                    </a:stretch>
                  </pic:blipFill>
                  <pic:spPr bwMode="auto">
                    <a:xfrm>
                      <a:off x="0" y="0"/>
                      <a:ext cx="6192520" cy="3148965"/>
                    </a:xfrm>
                    <a:prstGeom prst="rect">
                      <a:avLst/>
                    </a:prstGeom>
                    <a:ln>
                      <a:noFill/>
                    </a:ln>
                    <a:extLst>
                      <a:ext uri="{53640926-AAD7-44D8-BBD7-CCE9431645EC}">
                        <a14:shadowObscured xmlns:a14="http://schemas.microsoft.com/office/drawing/2010/main"/>
                      </a:ext>
                    </a:extLst>
                  </pic:spPr>
                </pic:pic>
              </a:graphicData>
            </a:graphic>
          </wp:inline>
        </w:drawing>
      </w:r>
    </w:p>
    <w:p w14:paraId="50C980B7" w14:textId="77777777" w:rsidR="00D51858" w:rsidRDefault="00D51858" w:rsidP="00D51858">
      <w:pPr>
        <w:rPr>
          <w:rFonts w:ascii="Arial" w:hAnsi="Arial" w:cs="Arial"/>
        </w:rPr>
      </w:pPr>
      <w:r>
        <w:rPr>
          <w:rFonts w:ascii="Arial" w:hAnsi="Arial" w:cs="Arial"/>
        </w:rPr>
        <w:t xml:space="preserve">Selected quality entries were shown off to inspire the future computing leaders. Veri Granger from the Bedfordshire Police reinforced the message of </w:t>
      </w:r>
      <w:proofErr w:type="spellStart"/>
      <w:r>
        <w:rPr>
          <w:rFonts w:ascii="Arial" w:hAnsi="Arial" w:cs="Arial"/>
        </w:rPr>
        <w:t>CyberChoices</w:t>
      </w:r>
      <w:proofErr w:type="spellEnd"/>
      <w:r>
        <w:rPr>
          <w:rFonts w:ascii="Arial" w:hAnsi="Arial" w:cs="Arial"/>
        </w:rPr>
        <w:t>.</w:t>
      </w:r>
    </w:p>
    <w:p w14:paraId="5E23DF60" w14:textId="6B4C5F55" w:rsidR="00C845B3" w:rsidRDefault="00063069" w:rsidP="00404C83">
      <w:pPr>
        <w:pStyle w:val="NormalWeb"/>
        <w:rPr>
          <w:rFonts w:ascii="Arial" w:hAnsi="Arial" w:cs="Arial"/>
          <w:color w:val="000000"/>
        </w:rPr>
      </w:pPr>
      <w:r w:rsidRPr="00982954">
        <w:rPr>
          <w:rFonts w:ascii="Arial" w:hAnsi="Arial" w:cs="Arial"/>
          <w:color w:val="000000"/>
        </w:rPr>
        <w:t>Since 2013, the BCS Bedford Branch has been running a competition to cultivate young computing leaders</w:t>
      </w:r>
      <w:r w:rsidR="00404C83">
        <w:rPr>
          <w:rFonts w:ascii="Arial" w:hAnsi="Arial" w:cs="Arial"/>
          <w:color w:val="000000"/>
        </w:rPr>
        <w:t xml:space="preserve">. </w:t>
      </w:r>
      <w:r w:rsidRPr="00982954">
        <w:rPr>
          <w:rFonts w:ascii="Arial" w:hAnsi="Arial" w:cs="Arial"/>
          <w:color w:val="000000"/>
        </w:rPr>
        <w:t xml:space="preserve">The competition is open to all </w:t>
      </w:r>
      <w:r>
        <w:rPr>
          <w:rFonts w:ascii="Arial" w:hAnsi="Arial" w:cs="Arial"/>
          <w:color w:val="000000"/>
        </w:rPr>
        <w:t xml:space="preserve">Year 5 to Year 10 students from </w:t>
      </w:r>
      <w:r w:rsidRPr="00982954">
        <w:rPr>
          <w:rFonts w:ascii="Arial" w:hAnsi="Arial" w:cs="Arial"/>
          <w:color w:val="000000"/>
        </w:rPr>
        <w:t xml:space="preserve">schools in the areas of </w:t>
      </w:r>
      <w:r w:rsidR="00F47769" w:rsidRPr="00F47769">
        <w:rPr>
          <w:rFonts w:ascii="Arial" w:hAnsi="Arial" w:cs="Arial"/>
          <w:color w:val="000000"/>
        </w:rPr>
        <w:t>Bedford Borough, Central Bedfordshire, Luton, Milton Keynes, Buckinghamshire, North and West Northamptonshire</w:t>
      </w:r>
      <w:r>
        <w:rPr>
          <w:rFonts w:ascii="Arial" w:hAnsi="Arial" w:cs="Arial"/>
          <w:color w:val="000000"/>
        </w:rPr>
        <w:t>.</w:t>
      </w:r>
    </w:p>
    <w:p w14:paraId="37004552" w14:textId="6BF22F85" w:rsidR="00063069" w:rsidRDefault="00063069" w:rsidP="00063069">
      <w:pPr>
        <w:rPr>
          <w:rFonts w:ascii="Arial" w:hAnsi="Arial" w:cs="Arial"/>
        </w:rPr>
      </w:pPr>
      <w:r>
        <w:rPr>
          <w:rFonts w:ascii="Arial" w:hAnsi="Arial" w:cs="Arial"/>
        </w:rPr>
        <w:t>The judges were looking for:</w:t>
      </w:r>
    </w:p>
    <w:p w14:paraId="20702F63" w14:textId="77777777" w:rsidR="00063069" w:rsidRPr="00AD465B" w:rsidRDefault="00063069" w:rsidP="00063069">
      <w:pPr>
        <w:numPr>
          <w:ilvl w:val="0"/>
          <w:numId w:val="1"/>
        </w:numPr>
        <w:rPr>
          <w:rFonts w:ascii="Arial" w:hAnsi="Arial" w:cs="Arial"/>
        </w:rPr>
      </w:pPr>
      <w:r w:rsidRPr="00AD465B">
        <w:rPr>
          <w:rFonts w:ascii="Arial" w:hAnsi="Arial" w:cs="Arial"/>
        </w:rPr>
        <w:t>Creativity</w:t>
      </w:r>
    </w:p>
    <w:p w14:paraId="0AD69F37" w14:textId="77777777" w:rsidR="00063069" w:rsidRPr="00AD465B" w:rsidRDefault="00063069" w:rsidP="00063069">
      <w:pPr>
        <w:numPr>
          <w:ilvl w:val="0"/>
          <w:numId w:val="1"/>
        </w:numPr>
        <w:rPr>
          <w:rFonts w:ascii="Arial" w:hAnsi="Arial" w:cs="Arial"/>
        </w:rPr>
      </w:pPr>
      <w:r w:rsidRPr="00AD465B">
        <w:rPr>
          <w:rFonts w:ascii="Arial" w:hAnsi="Arial" w:cs="Arial"/>
        </w:rPr>
        <w:t>Selection use, combination and presentation of images and text</w:t>
      </w:r>
    </w:p>
    <w:p w14:paraId="66A6C7EF" w14:textId="77777777" w:rsidR="00063069" w:rsidRPr="00AD465B" w:rsidRDefault="00063069" w:rsidP="00063069">
      <w:pPr>
        <w:numPr>
          <w:ilvl w:val="0"/>
          <w:numId w:val="1"/>
        </w:numPr>
        <w:rPr>
          <w:rFonts w:ascii="Arial" w:hAnsi="Arial" w:cs="Arial"/>
        </w:rPr>
      </w:pPr>
      <w:r w:rsidRPr="00AD465B">
        <w:rPr>
          <w:rFonts w:ascii="Arial" w:hAnsi="Arial" w:cs="Arial"/>
        </w:rPr>
        <w:t>The appropriate choice and use of programming instructions and should include</w:t>
      </w:r>
      <w:r>
        <w:rPr>
          <w:rFonts w:ascii="Arial" w:hAnsi="Arial" w:cs="Arial"/>
        </w:rPr>
        <w:t xml:space="preserve"> </w:t>
      </w:r>
      <w:r w:rsidRPr="00AD465B">
        <w:rPr>
          <w:rFonts w:ascii="Arial" w:hAnsi="Arial" w:cs="Arial"/>
        </w:rPr>
        <w:t>Custom blocks, Loops and Variables</w:t>
      </w:r>
    </w:p>
    <w:p w14:paraId="27511C8E" w14:textId="77777777" w:rsidR="00063069" w:rsidRPr="00AD465B" w:rsidRDefault="00063069" w:rsidP="00063069">
      <w:pPr>
        <w:numPr>
          <w:ilvl w:val="0"/>
          <w:numId w:val="1"/>
        </w:numPr>
        <w:rPr>
          <w:rFonts w:ascii="Arial" w:hAnsi="Arial" w:cs="Arial"/>
        </w:rPr>
      </w:pPr>
      <w:r w:rsidRPr="00AD465B">
        <w:rPr>
          <w:rFonts w:ascii="Arial" w:hAnsi="Arial" w:cs="Arial"/>
        </w:rPr>
        <w:t xml:space="preserve">The clarity of the finished presentation in demonstrating improved learning outcomes </w:t>
      </w:r>
    </w:p>
    <w:p w14:paraId="7D837127" w14:textId="77777777" w:rsidR="00063069" w:rsidRDefault="00063069" w:rsidP="00AD465B">
      <w:pPr>
        <w:rPr>
          <w:rFonts w:ascii="Arial" w:hAnsi="Arial" w:cs="Arial"/>
        </w:rPr>
      </w:pPr>
    </w:p>
    <w:p w14:paraId="2BAB0799" w14:textId="265A9E9B" w:rsidR="006A5C90" w:rsidRDefault="002C717F" w:rsidP="00AD465B">
      <w:pPr>
        <w:rPr>
          <w:rFonts w:ascii="Arial" w:hAnsi="Arial" w:cs="Arial"/>
        </w:rPr>
      </w:pPr>
      <w:r>
        <w:rPr>
          <w:rFonts w:ascii="Arial" w:hAnsi="Arial" w:cs="Arial"/>
        </w:rPr>
        <w:t xml:space="preserve">The submission quality is very </w:t>
      </w:r>
      <w:r w:rsidR="006A5C90">
        <w:rPr>
          <w:rFonts w:ascii="Arial" w:hAnsi="Arial" w:cs="Arial"/>
        </w:rPr>
        <w:t>high, and the judging panel had to make difficult choices</w:t>
      </w:r>
      <w:r>
        <w:rPr>
          <w:rFonts w:ascii="Arial" w:hAnsi="Arial" w:cs="Arial"/>
        </w:rPr>
        <w:t>.</w:t>
      </w:r>
    </w:p>
    <w:p w14:paraId="08C71CB3" w14:textId="77777777" w:rsidR="006A5C90" w:rsidRDefault="006A5C90" w:rsidP="00AD465B">
      <w:pPr>
        <w:rPr>
          <w:rFonts w:ascii="Arial" w:hAnsi="Arial" w:cs="Arial"/>
        </w:rPr>
      </w:pPr>
    </w:p>
    <w:p w14:paraId="124CF8BC" w14:textId="77777777" w:rsidR="00404C83" w:rsidRDefault="00404C83" w:rsidP="00404C83">
      <w:pPr>
        <w:rPr>
          <w:rFonts w:ascii="Arial" w:hAnsi="Arial" w:cs="Arial"/>
        </w:rPr>
      </w:pPr>
    </w:p>
    <w:p w14:paraId="0E566804" w14:textId="77777777" w:rsidR="00063069" w:rsidRDefault="00063069" w:rsidP="00AD465B">
      <w:pPr>
        <w:rPr>
          <w:rFonts w:ascii="Arial" w:hAnsi="Arial" w:cs="Arial"/>
        </w:rPr>
      </w:pPr>
    </w:p>
    <w:p w14:paraId="47CB0E70" w14:textId="77777777" w:rsidR="00063069" w:rsidRDefault="00063069" w:rsidP="00F47769">
      <w:pPr>
        <w:widowControl w:val="0"/>
        <w:rPr>
          <w:rFonts w:ascii="Arial" w:hAnsi="Arial" w:cs="Arial"/>
        </w:rPr>
      </w:pPr>
      <w:r>
        <w:rPr>
          <w:rFonts w:ascii="Arial" w:hAnsi="Arial" w:cs="Arial"/>
        </w:rPr>
        <w:t>The award winners are:</w:t>
      </w:r>
    </w:p>
    <w:p w14:paraId="53F5C761" w14:textId="77777777" w:rsidR="00063069" w:rsidRDefault="00063069" w:rsidP="00F47769">
      <w:pPr>
        <w:widowControl w:val="0"/>
        <w:rPr>
          <w:rFonts w:ascii="Arial" w:hAnsi="Arial" w:cs="Arial"/>
        </w:rPr>
      </w:pPr>
    </w:p>
    <w:tbl>
      <w:tblPr>
        <w:tblStyle w:val="TableGrid"/>
        <w:tblW w:w="9351" w:type="dxa"/>
        <w:tblLook w:val="04A0" w:firstRow="1" w:lastRow="0" w:firstColumn="1" w:lastColumn="0" w:noHBand="0" w:noVBand="1"/>
      </w:tblPr>
      <w:tblGrid>
        <w:gridCol w:w="1353"/>
        <w:gridCol w:w="2753"/>
        <w:gridCol w:w="2463"/>
        <w:gridCol w:w="2782"/>
      </w:tblGrid>
      <w:tr w:rsidR="00063069" w:rsidRPr="00982954" w14:paraId="4DA60858" w14:textId="77777777" w:rsidTr="008E3D95">
        <w:tc>
          <w:tcPr>
            <w:tcW w:w="1353" w:type="dxa"/>
          </w:tcPr>
          <w:p w14:paraId="16EEC30F" w14:textId="77777777" w:rsidR="00063069" w:rsidRPr="00982954" w:rsidRDefault="00063069" w:rsidP="00F47769">
            <w:pPr>
              <w:widowControl w:val="0"/>
              <w:rPr>
                <w:rFonts w:ascii="Arial" w:hAnsi="Arial" w:cs="Arial"/>
              </w:rPr>
            </w:pPr>
          </w:p>
        </w:tc>
        <w:tc>
          <w:tcPr>
            <w:tcW w:w="2753" w:type="dxa"/>
          </w:tcPr>
          <w:p w14:paraId="60BDE2B9" w14:textId="77777777" w:rsidR="00063069" w:rsidRPr="008A6B7E" w:rsidRDefault="00063069" w:rsidP="00F47769">
            <w:pPr>
              <w:widowControl w:val="0"/>
              <w:rPr>
                <w:rFonts w:ascii="Arial" w:hAnsi="Arial" w:cs="Arial"/>
                <w:b/>
                <w:bCs/>
              </w:rPr>
            </w:pPr>
            <w:r w:rsidRPr="008A6B7E">
              <w:rPr>
                <w:rFonts w:ascii="Arial" w:hAnsi="Arial" w:cs="Arial"/>
                <w:b/>
                <w:bCs/>
              </w:rPr>
              <w:t>First</w:t>
            </w:r>
          </w:p>
        </w:tc>
        <w:tc>
          <w:tcPr>
            <w:tcW w:w="2463" w:type="dxa"/>
          </w:tcPr>
          <w:p w14:paraId="6FAFCFF6" w14:textId="77777777" w:rsidR="00063069" w:rsidRPr="008A6B7E" w:rsidRDefault="00063069" w:rsidP="00F47769">
            <w:pPr>
              <w:widowControl w:val="0"/>
              <w:rPr>
                <w:rFonts w:ascii="Arial" w:hAnsi="Arial" w:cs="Arial"/>
                <w:b/>
                <w:bCs/>
              </w:rPr>
            </w:pPr>
            <w:r w:rsidRPr="008A6B7E">
              <w:rPr>
                <w:rFonts w:ascii="Arial" w:hAnsi="Arial" w:cs="Arial"/>
                <w:b/>
                <w:bCs/>
              </w:rPr>
              <w:t>Second</w:t>
            </w:r>
          </w:p>
        </w:tc>
        <w:tc>
          <w:tcPr>
            <w:tcW w:w="2782" w:type="dxa"/>
          </w:tcPr>
          <w:p w14:paraId="46C9FAC4" w14:textId="77777777" w:rsidR="00063069" w:rsidRPr="008A6B7E" w:rsidRDefault="00063069" w:rsidP="00F47769">
            <w:pPr>
              <w:widowControl w:val="0"/>
              <w:rPr>
                <w:rFonts w:ascii="Arial" w:hAnsi="Arial" w:cs="Arial"/>
                <w:b/>
                <w:bCs/>
              </w:rPr>
            </w:pPr>
            <w:r w:rsidRPr="008A6B7E">
              <w:rPr>
                <w:rFonts w:ascii="Arial" w:hAnsi="Arial" w:cs="Arial"/>
                <w:b/>
                <w:bCs/>
              </w:rPr>
              <w:t>Third</w:t>
            </w:r>
          </w:p>
        </w:tc>
      </w:tr>
      <w:tr w:rsidR="00063069" w:rsidRPr="00982954" w14:paraId="36E40072" w14:textId="77777777" w:rsidTr="008E3D95">
        <w:tc>
          <w:tcPr>
            <w:tcW w:w="1353" w:type="dxa"/>
          </w:tcPr>
          <w:p w14:paraId="759AFB52" w14:textId="77777777" w:rsidR="00063069" w:rsidRPr="008A6B7E" w:rsidRDefault="00063069" w:rsidP="00F47769">
            <w:pPr>
              <w:widowControl w:val="0"/>
              <w:rPr>
                <w:rFonts w:ascii="Arial" w:hAnsi="Arial" w:cs="Arial"/>
                <w:b/>
                <w:bCs/>
              </w:rPr>
            </w:pPr>
            <w:r w:rsidRPr="008A6B7E">
              <w:rPr>
                <w:rFonts w:ascii="Arial" w:hAnsi="Arial" w:cs="Arial"/>
                <w:b/>
                <w:bCs/>
              </w:rPr>
              <w:t>Year 5</w:t>
            </w:r>
          </w:p>
        </w:tc>
        <w:tc>
          <w:tcPr>
            <w:tcW w:w="2753" w:type="dxa"/>
          </w:tcPr>
          <w:p w14:paraId="20D3C528" w14:textId="34BE670E" w:rsidR="00F47769" w:rsidRDefault="00170877" w:rsidP="00F47769">
            <w:pPr>
              <w:widowControl w:val="0"/>
              <w:rPr>
                <w:rFonts w:ascii="Arial" w:hAnsi="Arial" w:cs="Arial"/>
              </w:rPr>
            </w:pPr>
            <w:r w:rsidRPr="00170877">
              <w:rPr>
                <w:rFonts w:ascii="Arial" w:hAnsi="Arial" w:cs="Arial"/>
              </w:rPr>
              <w:t>Astrid</w:t>
            </w:r>
          </w:p>
          <w:p w14:paraId="55A87372" w14:textId="57BD48E1" w:rsidR="00063069" w:rsidRPr="00982954" w:rsidRDefault="00170877" w:rsidP="00F47769">
            <w:pPr>
              <w:widowControl w:val="0"/>
              <w:rPr>
                <w:rFonts w:ascii="Arial" w:hAnsi="Arial" w:cs="Arial"/>
                <w:i/>
                <w:iCs/>
              </w:rPr>
            </w:pPr>
            <w:proofErr w:type="spellStart"/>
            <w:r w:rsidRPr="00170877">
              <w:rPr>
                <w:rFonts w:ascii="Arial" w:hAnsi="Arial" w:cs="Arial"/>
                <w:i/>
                <w:iCs/>
              </w:rPr>
              <w:t>Spratton</w:t>
            </w:r>
            <w:proofErr w:type="spellEnd"/>
            <w:r w:rsidRPr="00170877">
              <w:rPr>
                <w:rFonts w:ascii="Arial" w:hAnsi="Arial" w:cs="Arial"/>
                <w:i/>
                <w:iCs/>
              </w:rPr>
              <w:t xml:space="preserve"> Hall</w:t>
            </w:r>
          </w:p>
        </w:tc>
        <w:tc>
          <w:tcPr>
            <w:tcW w:w="2463" w:type="dxa"/>
          </w:tcPr>
          <w:p w14:paraId="5CE27B27" w14:textId="32BB344A" w:rsidR="00F47769" w:rsidRDefault="00170877" w:rsidP="00F47769">
            <w:pPr>
              <w:widowControl w:val="0"/>
              <w:rPr>
                <w:rFonts w:ascii="Arial" w:hAnsi="Arial" w:cs="Arial"/>
              </w:rPr>
            </w:pPr>
            <w:r w:rsidRPr="00170877">
              <w:rPr>
                <w:rFonts w:ascii="Arial" w:hAnsi="Arial" w:cs="Arial"/>
              </w:rPr>
              <w:t>Caitlin, Isla, Chloe</w:t>
            </w:r>
          </w:p>
          <w:p w14:paraId="53995644" w14:textId="7EA46676" w:rsidR="00063069" w:rsidRPr="00982954" w:rsidRDefault="00170877" w:rsidP="00F47769">
            <w:pPr>
              <w:widowControl w:val="0"/>
              <w:rPr>
                <w:rFonts w:ascii="Arial" w:hAnsi="Arial" w:cs="Arial"/>
                <w:i/>
                <w:iCs/>
              </w:rPr>
            </w:pPr>
            <w:r w:rsidRPr="00170877">
              <w:rPr>
                <w:rFonts w:ascii="Arial" w:hAnsi="Arial" w:cs="Arial"/>
                <w:i/>
                <w:iCs/>
              </w:rPr>
              <w:t>Leighton Middle</w:t>
            </w:r>
          </w:p>
        </w:tc>
        <w:tc>
          <w:tcPr>
            <w:tcW w:w="2782" w:type="dxa"/>
          </w:tcPr>
          <w:p w14:paraId="5F1B56F6" w14:textId="4301BA17" w:rsidR="00063069" w:rsidRPr="00982954" w:rsidRDefault="00170877" w:rsidP="00F47769">
            <w:pPr>
              <w:widowControl w:val="0"/>
              <w:rPr>
                <w:rFonts w:ascii="Arial" w:hAnsi="Arial" w:cs="Arial"/>
                <w:i/>
                <w:iCs/>
              </w:rPr>
            </w:pPr>
            <w:r w:rsidRPr="00170877">
              <w:rPr>
                <w:rFonts w:ascii="Arial" w:hAnsi="Arial" w:cs="Arial"/>
              </w:rPr>
              <w:t xml:space="preserve">Alex, </w:t>
            </w:r>
            <w:proofErr w:type="spellStart"/>
            <w:r w:rsidRPr="00170877">
              <w:rPr>
                <w:rFonts w:ascii="Arial" w:hAnsi="Arial" w:cs="Arial"/>
              </w:rPr>
              <w:t>Ishantha</w:t>
            </w:r>
            <w:proofErr w:type="spellEnd"/>
            <w:r w:rsidRPr="00170877">
              <w:rPr>
                <w:rFonts w:ascii="Arial" w:hAnsi="Arial" w:cs="Arial"/>
              </w:rPr>
              <w:t xml:space="preserve">, Oliver </w:t>
            </w:r>
            <w:r w:rsidRPr="00170877">
              <w:rPr>
                <w:rFonts w:ascii="Arial" w:hAnsi="Arial" w:cs="Arial"/>
                <w:i/>
                <w:iCs/>
              </w:rPr>
              <w:t>Swanbourne CE</w:t>
            </w:r>
          </w:p>
        </w:tc>
      </w:tr>
      <w:tr w:rsidR="00063069" w:rsidRPr="00982954" w14:paraId="3B285895" w14:textId="77777777" w:rsidTr="008E3D95">
        <w:tc>
          <w:tcPr>
            <w:tcW w:w="1353" w:type="dxa"/>
          </w:tcPr>
          <w:p w14:paraId="63F1F086" w14:textId="77777777" w:rsidR="00063069" w:rsidRPr="008A6B7E" w:rsidRDefault="00063069" w:rsidP="00261BC0">
            <w:pPr>
              <w:rPr>
                <w:rFonts w:ascii="Arial" w:hAnsi="Arial" w:cs="Arial"/>
                <w:b/>
                <w:bCs/>
              </w:rPr>
            </w:pPr>
            <w:r w:rsidRPr="008A6B7E">
              <w:rPr>
                <w:rFonts w:ascii="Arial" w:hAnsi="Arial" w:cs="Arial"/>
                <w:b/>
                <w:bCs/>
              </w:rPr>
              <w:t>Year 6</w:t>
            </w:r>
          </w:p>
        </w:tc>
        <w:tc>
          <w:tcPr>
            <w:tcW w:w="2753" w:type="dxa"/>
          </w:tcPr>
          <w:p w14:paraId="08ABA214" w14:textId="6006FFF6" w:rsidR="00170877" w:rsidRDefault="00170877" w:rsidP="00170877">
            <w:pPr>
              <w:rPr>
                <w:rFonts w:ascii="Arial" w:hAnsi="Arial" w:cs="Arial"/>
              </w:rPr>
            </w:pPr>
            <w:r w:rsidRPr="00170877">
              <w:rPr>
                <w:rFonts w:ascii="Arial" w:hAnsi="Arial" w:cs="Arial"/>
              </w:rPr>
              <w:t>Elliot</w:t>
            </w:r>
          </w:p>
          <w:p w14:paraId="05986C0E" w14:textId="3B758925" w:rsidR="00063069" w:rsidRPr="00982954" w:rsidRDefault="00170877" w:rsidP="00170877">
            <w:pPr>
              <w:rPr>
                <w:rFonts w:ascii="Arial" w:hAnsi="Arial" w:cs="Arial"/>
                <w:i/>
                <w:iCs/>
              </w:rPr>
            </w:pPr>
            <w:r w:rsidRPr="00C845B3">
              <w:rPr>
                <w:rFonts w:ascii="Arial" w:hAnsi="Arial" w:cs="Arial"/>
                <w:i/>
                <w:iCs/>
              </w:rPr>
              <w:t>Hills Academy</w:t>
            </w:r>
          </w:p>
        </w:tc>
        <w:tc>
          <w:tcPr>
            <w:tcW w:w="2463" w:type="dxa"/>
          </w:tcPr>
          <w:p w14:paraId="11FEA0AC" w14:textId="440651BE" w:rsidR="0020366D" w:rsidRDefault="00170877" w:rsidP="00261BC0">
            <w:pPr>
              <w:rPr>
                <w:rFonts w:ascii="Arial" w:hAnsi="Arial" w:cs="Arial"/>
              </w:rPr>
            </w:pPr>
            <w:r>
              <w:rPr>
                <w:rFonts w:ascii="Arial" w:hAnsi="Arial" w:cs="Arial"/>
              </w:rPr>
              <w:t>Phoenix</w:t>
            </w:r>
            <w:r w:rsidR="0020366D" w:rsidRPr="0020366D">
              <w:rPr>
                <w:rFonts w:ascii="Arial" w:hAnsi="Arial" w:cs="Arial"/>
              </w:rPr>
              <w:t xml:space="preserve"> </w:t>
            </w:r>
          </w:p>
          <w:p w14:paraId="216A170A" w14:textId="223D711E" w:rsidR="00063069" w:rsidRPr="00982954" w:rsidRDefault="0020366D" w:rsidP="00261BC0">
            <w:pPr>
              <w:rPr>
                <w:rFonts w:ascii="Arial" w:hAnsi="Arial" w:cs="Arial"/>
                <w:i/>
                <w:iCs/>
              </w:rPr>
            </w:pPr>
            <w:r>
              <w:rPr>
                <w:rFonts w:ascii="Arial" w:hAnsi="Arial" w:cs="Arial"/>
                <w:i/>
                <w:iCs/>
              </w:rPr>
              <w:t>Tylers Green Middle</w:t>
            </w:r>
          </w:p>
        </w:tc>
        <w:tc>
          <w:tcPr>
            <w:tcW w:w="2782" w:type="dxa"/>
          </w:tcPr>
          <w:p w14:paraId="0A99097B" w14:textId="64679386" w:rsidR="0020366D" w:rsidRDefault="00170877" w:rsidP="00261BC0">
            <w:pPr>
              <w:rPr>
                <w:rFonts w:ascii="Arial" w:hAnsi="Arial" w:cs="Arial"/>
              </w:rPr>
            </w:pPr>
            <w:r w:rsidRPr="00170877">
              <w:rPr>
                <w:rFonts w:ascii="Arial" w:hAnsi="Arial" w:cs="Arial"/>
              </w:rPr>
              <w:t>Rafe</w:t>
            </w:r>
          </w:p>
          <w:p w14:paraId="45FDF838" w14:textId="453B2F79" w:rsidR="00063069" w:rsidRPr="00982954" w:rsidRDefault="00063069" w:rsidP="00261BC0">
            <w:pPr>
              <w:rPr>
                <w:rFonts w:ascii="Arial" w:hAnsi="Arial" w:cs="Arial"/>
                <w:i/>
                <w:iCs/>
              </w:rPr>
            </w:pPr>
            <w:r w:rsidRPr="00C845B3">
              <w:rPr>
                <w:rFonts w:ascii="Arial" w:hAnsi="Arial" w:cs="Arial"/>
                <w:i/>
                <w:iCs/>
              </w:rPr>
              <w:t>Hills Academy</w:t>
            </w:r>
          </w:p>
        </w:tc>
      </w:tr>
      <w:tr w:rsidR="00063069" w:rsidRPr="00982954" w14:paraId="55CCA7C7" w14:textId="77777777" w:rsidTr="008E3D95">
        <w:tc>
          <w:tcPr>
            <w:tcW w:w="1353" w:type="dxa"/>
          </w:tcPr>
          <w:p w14:paraId="15DB169C" w14:textId="77777777" w:rsidR="00063069" w:rsidRPr="008A6B7E" w:rsidRDefault="00063069" w:rsidP="00261BC0">
            <w:pPr>
              <w:rPr>
                <w:rFonts w:ascii="Arial" w:hAnsi="Arial" w:cs="Arial"/>
                <w:b/>
                <w:bCs/>
              </w:rPr>
            </w:pPr>
            <w:r w:rsidRPr="008A6B7E">
              <w:rPr>
                <w:rFonts w:ascii="Arial" w:hAnsi="Arial" w:cs="Arial"/>
                <w:b/>
                <w:bCs/>
              </w:rPr>
              <w:t>Year 7</w:t>
            </w:r>
          </w:p>
        </w:tc>
        <w:tc>
          <w:tcPr>
            <w:tcW w:w="2753" w:type="dxa"/>
          </w:tcPr>
          <w:p w14:paraId="631DC294" w14:textId="77777777" w:rsidR="00170877" w:rsidRDefault="00170877" w:rsidP="00261BC0">
            <w:pPr>
              <w:rPr>
                <w:rFonts w:ascii="Arial" w:hAnsi="Arial" w:cs="Arial"/>
              </w:rPr>
            </w:pPr>
            <w:r w:rsidRPr="00170877">
              <w:rPr>
                <w:rFonts w:ascii="Arial" w:hAnsi="Arial" w:cs="Arial"/>
              </w:rPr>
              <w:t xml:space="preserve">Amiya </w:t>
            </w:r>
          </w:p>
          <w:p w14:paraId="10FF2748" w14:textId="393F3085" w:rsidR="00063069" w:rsidRPr="00982954" w:rsidRDefault="00170877" w:rsidP="00261BC0">
            <w:pPr>
              <w:rPr>
                <w:rFonts w:ascii="Arial" w:hAnsi="Arial" w:cs="Arial"/>
                <w:i/>
                <w:iCs/>
              </w:rPr>
            </w:pPr>
            <w:r w:rsidRPr="00170877">
              <w:rPr>
                <w:rFonts w:ascii="Arial" w:hAnsi="Arial" w:cs="Arial"/>
                <w:i/>
                <w:iCs/>
              </w:rPr>
              <w:t>Bosworth Independent</w:t>
            </w:r>
          </w:p>
        </w:tc>
        <w:tc>
          <w:tcPr>
            <w:tcW w:w="2463" w:type="dxa"/>
          </w:tcPr>
          <w:p w14:paraId="75975858" w14:textId="77777777" w:rsidR="00170877" w:rsidRDefault="00170877" w:rsidP="00261BC0">
            <w:pPr>
              <w:rPr>
                <w:rFonts w:ascii="Arial" w:hAnsi="Arial" w:cs="Arial"/>
              </w:rPr>
            </w:pPr>
            <w:bookmarkStart w:id="2" w:name="OLE_LINK1"/>
            <w:r w:rsidRPr="00170877">
              <w:rPr>
                <w:rFonts w:ascii="Arial" w:hAnsi="Arial" w:cs="Arial"/>
              </w:rPr>
              <w:t xml:space="preserve">Theo </w:t>
            </w:r>
          </w:p>
          <w:p w14:paraId="2792A902" w14:textId="78D6E859" w:rsidR="00063069" w:rsidRPr="0020366D" w:rsidRDefault="00170877" w:rsidP="00261BC0">
            <w:pPr>
              <w:rPr>
                <w:rFonts w:ascii="Arial" w:hAnsi="Arial" w:cs="Arial"/>
                <w:i/>
                <w:iCs/>
              </w:rPr>
            </w:pPr>
            <w:proofErr w:type="spellStart"/>
            <w:r w:rsidRPr="00170877">
              <w:rPr>
                <w:rFonts w:ascii="Arial" w:hAnsi="Arial" w:cs="Arial"/>
                <w:i/>
                <w:iCs/>
              </w:rPr>
              <w:t>Putteridge</w:t>
            </w:r>
            <w:proofErr w:type="spellEnd"/>
            <w:r w:rsidRPr="00170877">
              <w:rPr>
                <w:rFonts w:ascii="Arial" w:hAnsi="Arial" w:cs="Arial"/>
                <w:i/>
                <w:iCs/>
              </w:rPr>
              <w:t xml:space="preserve"> High</w:t>
            </w:r>
            <w:bookmarkEnd w:id="2"/>
          </w:p>
        </w:tc>
        <w:tc>
          <w:tcPr>
            <w:tcW w:w="2782" w:type="dxa"/>
          </w:tcPr>
          <w:p w14:paraId="1A8B2120" w14:textId="77777777" w:rsidR="00170877" w:rsidRDefault="00170877" w:rsidP="00170877">
            <w:pPr>
              <w:rPr>
                <w:rFonts w:ascii="Arial" w:hAnsi="Arial" w:cs="Arial"/>
              </w:rPr>
            </w:pPr>
            <w:r w:rsidRPr="00170877">
              <w:rPr>
                <w:rFonts w:ascii="Arial" w:hAnsi="Arial" w:cs="Arial"/>
              </w:rPr>
              <w:t xml:space="preserve">Xanda </w:t>
            </w:r>
          </w:p>
          <w:p w14:paraId="50B89F86" w14:textId="3C0F0ACA" w:rsidR="00063069" w:rsidRPr="00982954" w:rsidRDefault="00170877" w:rsidP="00170877">
            <w:pPr>
              <w:rPr>
                <w:rFonts w:ascii="Arial" w:hAnsi="Arial" w:cs="Arial"/>
                <w:i/>
                <w:iCs/>
              </w:rPr>
            </w:pPr>
            <w:r w:rsidRPr="00170877">
              <w:rPr>
                <w:rFonts w:ascii="Arial" w:hAnsi="Arial" w:cs="Arial"/>
                <w:i/>
                <w:iCs/>
              </w:rPr>
              <w:t>Bosworth Independent</w:t>
            </w:r>
          </w:p>
        </w:tc>
      </w:tr>
      <w:tr w:rsidR="00A47FF3" w:rsidRPr="00982954" w14:paraId="000CF851" w14:textId="77777777" w:rsidTr="008E3D95">
        <w:tc>
          <w:tcPr>
            <w:tcW w:w="1353" w:type="dxa"/>
          </w:tcPr>
          <w:p w14:paraId="274D5DCD" w14:textId="77777777" w:rsidR="00A47FF3" w:rsidRPr="008A6B7E" w:rsidRDefault="00A47FF3" w:rsidP="00A47FF3">
            <w:pPr>
              <w:rPr>
                <w:rFonts w:ascii="Arial" w:hAnsi="Arial" w:cs="Arial"/>
                <w:b/>
                <w:bCs/>
              </w:rPr>
            </w:pPr>
            <w:r w:rsidRPr="008A6B7E">
              <w:rPr>
                <w:rFonts w:ascii="Arial" w:hAnsi="Arial" w:cs="Arial"/>
                <w:b/>
                <w:bCs/>
              </w:rPr>
              <w:t>Year 8</w:t>
            </w:r>
          </w:p>
        </w:tc>
        <w:tc>
          <w:tcPr>
            <w:tcW w:w="2753" w:type="dxa"/>
          </w:tcPr>
          <w:p w14:paraId="006AC362" w14:textId="77777777" w:rsidR="008E3D95" w:rsidRDefault="008E3D95" w:rsidP="008E3D95">
            <w:pPr>
              <w:rPr>
                <w:rFonts w:ascii="Arial" w:hAnsi="Arial" w:cs="Arial"/>
              </w:rPr>
            </w:pPr>
            <w:r w:rsidRPr="008E3D95">
              <w:rPr>
                <w:rFonts w:ascii="Arial" w:hAnsi="Arial" w:cs="Arial"/>
              </w:rPr>
              <w:t xml:space="preserve">Amelia </w:t>
            </w:r>
          </w:p>
          <w:p w14:paraId="4DBAE0D6" w14:textId="710DD572" w:rsidR="00A47FF3" w:rsidRPr="00A47FF3" w:rsidRDefault="008E3D95" w:rsidP="008E3D95">
            <w:pPr>
              <w:rPr>
                <w:rFonts w:ascii="Arial" w:hAnsi="Arial" w:cs="Arial"/>
              </w:rPr>
            </w:pPr>
            <w:proofErr w:type="spellStart"/>
            <w:r w:rsidRPr="00170877">
              <w:rPr>
                <w:rFonts w:ascii="Arial" w:hAnsi="Arial" w:cs="Arial"/>
                <w:i/>
                <w:iCs/>
              </w:rPr>
              <w:t>Putteridge</w:t>
            </w:r>
            <w:proofErr w:type="spellEnd"/>
            <w:r w:rsidRPr="00170877">
              <w:rPr>
                <w:rFonts w:ascii="Arial" w:hAnsi="Arial" w:cs="Arial"/>
                <w:i/>
                <w:iCs/>
              </w:rPr>
              <w:t xml:space="preserve"> High</w:t>
            </w:r>
          </w:p>
        </w:tc>
        <w:tc>
          <w:tcPr>
            <w:tcW w:w="2463" w:type="dxa"/>
          </w:tcPr>
          <w:p w14:paraId="34FDABF8" w14:textId="77777777" w:rsidR="008E3D95" w:rsidRDefault="008E3D95" w:rsidP="00A47FF3">
            <w:pPr>
              <w:rPr>
                <w:rFonts w:ascii="Arial" w:hAnsi="Arial" w:cs="Arial"/>
              </w:rPr>
            </w:pPr>
            <w:r w:rsidRPr="008E3D95">
              <w:rPr>
                <w:rFonts w:ascii="Arial" w:hAnsi="Arial" w:cs="Arial"/>
              </w:rPr>
              <w:t xml:space="preserve">Jennifer </w:t>
            </w:r>
          </w:p>
          <w:p w14:paraId="15506150" w14:textId="6749AC64" w:rsidR="00A47FF3" w:rsidRPr="00982954" w:rsidRDefault="008E3D95" w:rsidP="00A47FF3">
            <w:pPr>
              <w:rPr>
                <w:rFonts w:ascii="Arial" w:hAnsi="Arial" w:cs="Arial"/>
              </w:rPr>
            </w:pPr>
            <w:r w:rsidRPr="008E3D95">
              <w:rPr>
                <w:rFonts w:ascii="Arial" w:hAnsi="Arial" w:cs="Arial"/>
                <w:i/>
                <w:iCs/>
              </w:rPr>
              <w:t>Chiltern Academy</w:t>
            </w:r>
          </w:p>
        </w:tc>
        <w:tc>
          <w:tcPr>
            <w:tcW w:w="2782" w:type="dxa"/>
          </w:tcPr>
          <w:p w14:paraId="380B4957" w14:textId="77777777" w:rsidR="008E3D95" w:rsidRDefault="008E3D95" w:rsidP="00A47FF3">
            <w:pPr>
              <w:rPr>
                <w:rFonts w:ascii="Arial" w:hAnsi="Arial" w:cs="Arial"/>
              </w:rPr>
            </w:pPr>
            <w:r w:rsidRPr="008E3D95">
              <w:rPr>
                <w:rFonts w:ascii="Arial" w:hAnsi="Arial" w:cs="Arial"/>
              </w:rPr>
              <w:t xml:space="preserve">Danvika </w:t>
            </w:r>
          </w:p>
          <w:p w14:paraId="129BDA28" w14:textId="67346069" w:rsidR="00A47FF3" w:rsidRPr="00982954" w:rsidRDefault="008E3D95" w:rsidP="00A47FF3">
            <w:pPr>
              <w:rPr>
                <w:rFonts w:ascii="Arial" w:hAnsi="Arial" w:cs="Arial"/>
              </w:rPr>
            </w:pPr>
            <w:r w:rsidRPr="008E3D95">
              <w:rPr>
                <w:rFonts w:ascii="Arial" w:hAnsi="Arial" w:cs="Arial"/>
                <w:i/>
                <w:iCs/>
              </w:rPr>
              <w:t>Royal Latin</w:t>
            </w:r>
          </w:p>
        </w:tc>
      </w:tr>
      <w:tr w:rsidR="00A47FF3" w:rsidRPr="00982954" w14:paraId="63683692" w14:textId="77777777" w:rsidTr="008E3D95">
        <w:tc>
          <w:tcPr>
            <w:tcW w:w="1353" w:type="dxa"/>
          </w:tcPr>
          <w:p w14:paraId="0C9EEF5B" w14:textId="77777777" w:rsidR="00A47FF3" w:rsidRPr="008A6B7E" w:rsidRDefault="00A47FF3" w:rsidP="00A47FF3">
            <w:pPr>
              <w:rPr>
                <w:rFonts w:ascii="Arial" w:hAnsi="Arial" w:cs="Arial"/>
                <w:b/>
                <w:bCs/>
              </w:rPr>
            </w:pPr>
            <w:r w:rsidRPr="008A6B7E">
              <w:rPr>
                <w:rFonts w:ascii="Arial" w:hAnsi="Arial" w:cs="Arial"/>
                <w:b/>
                <w:bCs/>
              </w:rPr>
              <w:t>Year 9</w:t>
            </w:r>
          </w:p>
        </w:tc>
        <w:tc>
          <w:tcPr>
            <w:tcW w:w="2753" w:type="dxa"/>
          </w:tcPr>
          <w:p w14:paraId="40126877" w14:textId="77777777" w:rsidR="008E3D95" w:rsidRDefault="008E3D95" w:rsidP="00A47FF3">
            <w:pPr>
              <w:rPr>
                <w:rFonts w:ascii="Arial" w:hAnsi="Arial" w:cs="Arial"/>
              </w:rPr>
            </w:pPr>
            <w:bookmarkStart w:id="3" w:name="OLE_LINK2"/>
            <w:r w:rsidRPr="008E3D95">
              <w:rPr>
                <w:rFonts w:ascii="Arial" w:hAnsi="Arial" w:cs="Arial"/>
              </w:rPr>
              <w:t xml:space="preserve">Steven </w:t>
            </w:r>
          </w:p>
          <w:p w14:paraId="6BFE343E" w14:textId="752A7732" w:rsidR="00A47FF3" w:rsidRPr="00982954" w:rsidRDefault="008E3D95" w:rsidP="00A47FF3">
            <w:pPr>
              <w:rPr>
                <w:rFonts w:ascii="Arial" w:hAnsi="Arial" w:cs="Arial"/>
                <w:i/>
                <w:iCs/>
              </w:rPr>
            </w:pPr>
            <w:r w:rsidRPr="008E3D95">
              <w:rPr>
                <w:rFonts w:ascii="Arial" w:hAnsi="Arial" w:cs="Arial"/>
                <w:i/>
                <w:iCs/>
              </w:rPr>
              <w:t>Mark Rutherford</w:t>
            </w:r>
            <w:bookmarkEnd w:id="3"/>
          </w:p>
        </w:tc>
        <w:tc>
          <w:tcPr>
            <w:tcW w:w="2463" w:type="dxa"/>
          </w:tcPr>
          <w:p w14:paraId="03669BFD" w14:textId="77777777" w:rsidR="008E3D95" w:rsidRDefault="008E3D95" w:rsidP="00A47FF3">
            <w:pPr>
              <w:rPr>
                <w:rFonts w:ascii="Arial" w:hAnsi="Arial" w:cs="Arial"/>
              </w:rPr>
            </w:pPr>
            <w:bookmarkStart w:id="4" w:name="OLE_LINK3"/>
            <w:r w:rsidRPr="008E3D95">
              <w:rPr>
                <w:rFonts w:ascii="Arial" w:hAnsi="Arial" w:cs="Arial"/>
              </w:rPr>
              <w:t xml:space="preserve">Sameer, Riley </w:t>
            </w:r>
          </w:p>
          <w:p w14:paraId="01F98130" w14:textId="2CEEDF76" w:rsidR="00A47FF3" w:rsidRPr="00982954" w:rsidRDefault="008E3D95" w:rsidP="00A47FF3">
            <w:pPr>
              <w:rPr>
                <w:rFonts w:ascii="Arial" w:hAnsi="Arial" w:cs="Arial"/>
              </w:rPr>
            </w:pPr>
            <w:r w:rsidRPr="008E3D95">
              <w:rPr>
                <w:rFonts w:ascii="Arial" w:hAnsi="Arial" w:cs="Arial"/>
                <w:i/>
                <w:iCs/>
              </w:rPr>
              <w:t>Lea Manor High</w:t>
            </w:r>
            <w:bookmarkEnd w:id="4"/>
          </w:p>
        </w:tc>
        <w:tc>
          <w:tcPr>
            <w:tcW w:w="2782" w:type="dxa"/>
          </w:tcPr>
          <w:p w14:paraId="7C60EEC9" w14:textId="77777777" w:rsidR="008E3D95" w:rsidRDefault="008E3D95" w:rsidP="008E3D95">
            <w:pPr>
              <w:rPr>
                <w:rFonts w:ascii="Arial" w:hAnsi="Arial" w:cs="Arial"/>
              </w:rPr>
            </w:pPr>
            <w:r w:rsidRPr="008E3D95">
              <w:rPr>
                <w:rFonts w:ascii="Arial" w:hAnsi="Arial" w:cs="Arial"/>
              </w:rPr>
              <w:t xml:space="preserve">Oliver </w:t>
            </w:r>
          </w:p>
          <w:p w14:paraId="5BDDB4A6" w14:textId="6CA70C5E" w:rsidR="00A47FF3" w:rsidRPr="00982954" w:rsidRDefault="008E3D95" w:rsidP="008E3D95">
            <w:pPr>
              <w:rPr>
                <w:rFonts w:ascii="Arial" w:hAnsi="Arial" w:cs="Arial"/>
              </w:rPr>
            </w:pPr>
            <w:r w:rsidRPr="008E3D95">
              <w:rPr>
                <w:rFonts w:ascii="Arial" w:hAnsi="Arial" w:cs="Arial"/>
                <w:i/>
                <w:iCs/>
              </w:rPr>
              <w:t>Mark Rutherford</w:t>
            </w:r>
          </w:p>
        </w:tc>
      </w:tr>
      <w:tr w:rsidR="00A47FF3" w:rsidRPr="00982954" w14:paraId="5220B5CA" w14:textId="77777777" w:rsidTr="008E3D95">
        <w:tc>
          <w:tcPr>
            <w:tcW w:w="1353" w:type="dxa"/>
          </w:tcPr>
          <w:p w14:paraId="30026FF5" w14:textId="77777777" w:rsidR="00A47FF3" w:rsidRPr="008A6B7E" w:rsidRDefault="00A47FF3" w:rsidP="00A47FF3">
            <w:pPr>
              <w:rPr>
                <w:rFonts w:ascii="Arial" w:hAnsi="Arial" w:cs="Arial"/>
                <w:b/>
                <w:bCs/>
              </w:rPr>
            </w:pPr>
            <w:r w:rsidRPr="008A6B7E">
              <w:rPr>
                <w:rFonts w:ascii="Arial" w:hAnsi="Arial" w:cs="Arial"/>
                <w:b/>
                <w:bCs/>
              </w:rPr>
              <w:t>Year 10</w:t>
            </w:r>
          </w:p>
        </w:tc>
        <w:tc>
          <w:tcPr>
            <w:tcW w:w="2753" w:type="dxa"/>
          </w:tcPr>
          <w:p w14:paraId="31B9D6C1" w14:textId="77777777" w:rsidR="008E3D95" w:rsidRDefault="008E3D95" w:rsidP="008E3D95">
            <w:pPr>
              <w:rPr>
                <w:rFonts w:ascii="Arial" w:hAnsi="Arial" w:cs="Arial"/>
              </w:rPr>
            </w:pPr>
            <w:r w:rsidRPr="008E3D95">
              <w:rPr>
                <w:rFonts w:ascii="Arial" w:hAnsi="Arial" w:cs="Arial"/>
              </w:rPr>
              <w:t xml:space="preserve">Tahir, Raphael </w:t>
            </w:r>
          </w:p>
          <w:p w14:paraId="24E0D8DC" w14:textId="71ED8EFE" w:rsidR="00A47FF3" w:rsidRPr="002B7073" w:rsidRDefault="008E3D95" w:rsidP="008E3D95">
            <w:pPr>
              <w:rPr>
                <w:rFonts w:ascii="Arial" w:hAnsi="Arial" w:cs="Arial"/>
              </w:rPr>
            </w:pPr>
            <w:r w:rsidRPr="008E3D95">
              <w:rPr>
                <w:rFonts w:ascii="Arial" w:hAnsi="Arial" w:cs="Arial"/>
                <w:i/>
                <w:iCs/>
              </w:rPr>
              <w:t>Lea Manor High</w:t>
            </w:r>
          </w:p>
        </w:tc>
        <w:tc>
          <w:tcPr>
            <w:tcW w:w="2463" w:type="dxa"/>
          </w:tcPr>
          <w:p w14:paraId="6224830A" w14:textId="4309EC50" w:rsidR="00A47FF3" w:rsidRPr="00982954" w:rsidRDefault="008E3D95" w:rsidP="008E3D95">
            <w:pPr>
              <w:rPr>
                <w:rFonts w:ascii="Arial" w:hAnsi="Arial" w:cs="Arial"/>
              </w:rPr>
            </w:pPr>
            <w:r w:rsidRPr="008E3D95">
              <w:rPr>
                <w:rFonts w:ascii="Arial" w:hAnsi="Arial" w:cs="Arial"/>
              </w:rPr>
              <w:t xml:space="preserve">Thomas, Riley, Wali </w:t>
            </w:r>
            <w:r w:rsidRPr="008E3D95">
              <w:rPr>
                <w:rFonts w:ascii="Arial" w:hAnsi="Arial" w:cs="Arial"/>
                <w:i/>
                <w:iCs/>
              </w:rPr>
              <w:t>Lea Manor High</w:t>
            </w:r>
          </w:p>
        </w:tc>
        <w:tc>
          <w:tcPr>
            <w:tcW w:w="2782" w:type="dxa"/>
          </w:tcPr>
          <w:p w14:paraId="2DC3F87E" w14:textId="77777777" w:rsidR="00A47FF3" w:rsidRPr="00982954" w:rsidRDefault="00A47FF3" w:rsidP="00A47FF3">
            <w:pPr>
              <w:rPr>
                <w:rFonts w:ascii="Arial" w:hAnsi="Arial" w:cs="Arial"/>
              </w:rPr>
            </w:pPr>
          </w:p>
        </w:tc>
      </w:tr>
    </w:tbl>
    <w:p w14:paraId="0F16E1D9" w14:textId="7BE2F3A8" w:rsidR="00665A47" w:rsidRDefault="00665A47" w:rsidP="00AD465B">
      <w:pPr>
        <w:rPr>
          <w:rFonts w:ascii="Arial" w:hAnsi="Arial" w:cs="Arial"/>
        </w:rPr>
      </w:pPr>
    </w:p>
    <w:p w14:paraId="4CAA6C37" w14:textId="51C3040C" w:rsidR="00665A47" w:rsidRDefault="00665A47" w:rsidP="00AD465B">
      <w:pPr>
        <w:rPr>
          <w:rFonts w:ascii="Arial" w:hAnsi="Arial" w:cs="Arial"/>
        </w:rPr>
      </w:pPr>
      <w:r>
        <w:rPr>
          <w:rFonts w:ascii="Arial" w:hAnsi="Arial" w:cs="Arial"/>
        </w:rPr>
        <w:t>After the prizes were presented, the visitors toured the Cranfield 737 Ground Demonstrator.</w:t>
      </w:r>
    </w:p>
    <w:p w14:paraId="0F45851B" w14:textId="77777777" w:rsidR="00063069" w:rsidRDefault="00063069" w:rsidP="00AD465B">
      <w:pPr>
        <w:rPr>
          <w:rFonts w:ascii="Arial" w:hAnsi="Arial" w:cs="Arial"/>
        </w:rPr>
      </w:pPr>
    </w:p>
    <w:p w14:paraId="1971A500" w14:textId="1E8DC1F7" w:rsidR="002C717F" w:rsidRDefault="00D205AE" w:rsidP="00AD465B">
      <w:pPr>
        <w:rPr>
          <w:rFonts w:ascii="Arial" w:hAnsi="Arial" w:cs="Arial"/>
        </w:rPr>
      </w:pPr>
      <w:r>
        <w:rPr>
          <w:rFonts w:ascii="Arial" w:hAnsi="Arial" w:cs="Arial"/>
          <w:noProof/>
        </w:rPr>
        <w:drawing>
          <wp:inline distT="0" distB="0" distL="0" distR="0" wp14:anchorId="3F56DF5F" wp14:editId="6682846A">
            <wp:extent cx="5976527" cy="2590800"/>
            <wp:effectExtent l="0" t="0" r="5715" b="0"/>
            <wp:docPr id="1747958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58168" name="Picture 2"/>
                    <pic:cNvPicPr/>
                  </pic:nvPicPr>
                  <pic:blipFill rotWithShape="1">
                    <a:blip r:embed="rId9" cstate="print">
                      <a:extLst>
                        <a:ext uri="{28A0092B-C50C-407E-A947-70E740481C1C}">
                          <a14:useLocalDpi xmlns:a14="http://schemas.microsoft.com/office/drawing/2010/main" val="0"/>
                        </a:ext>
                      </a:extLst>
                    </a:blip>
                    <a:srcRect t="13689" b="28519"/>
                    <a:stretch>
                      <a:fillRect/>
                    </a:stretch>
                  </pic:blipFill>
                  <pic:spPr bwMode="auto">
                    <a:xfrm>
                      <a:off x="0" y="0"/>
                      <a:ext cx="5977434" cy="2591193"/>
                    </a:xfrm>
                    <a:prstGeom prst="rect">
                      <a:avLst/>
                    </a:prstGeom>
                    <a:ln>
                      <a:noFill/>
                    </a:ln>
                    <a:extLst>
                      <a:ext uri="{53640926-AAD7-44D8-BBD7-CCE9431645EC}">
                        <a14:shadowObscured xmlns:a14="http://schemas.microsoft.com/office/drawing/2010/main"/>
                      </a:ext>
                    </a:extLst>
                  </pic:spPr>
                </pic:pic>
              </a:graphicData>
            </a:graphic>
          </wp:inline>
        </w:drawing>
      </w:r>
    </w:p>
    <w:p w14:paraId="018C64CB" w14:textId="77777777" w:rsidR="00665A47" w:rsidRDefault="00665A47" w:rsidP="00AD465B">
      <w:pPr>
        <w:rPr>
          <w:rFonts w:ascii="Arial" w:hAnsi="Arial" w:cs="Arial"/>
        </w:rPr>
      </w:pPr>
    </w:p>
    <w:p w14:paraId="5665C60A" w14:textId="77777777" w:rsidR="00665A47" w:rsidRDefault="00665A47" w:rsidP="00AD465B">
      <w:pPr>
        <w:rPr>
          <w:rFonts w:ascii="Arial" w:hAnsi="Arial" w:cs="Arial"/>
        </w:rPr>
      </w:pPr>
    </w:p>
    <w:p w14:paraId="41470C54" w14:textId="4959FE58" w:rsidR="00982954" w:rsidRDefault="00404C83">
      <w:pPr>
        <w:rPr>
          <w:rFonts w:ascii="Arial" w:hAnsi="Arial" w:cs="Arial"/>
        </w:rPr>
      </w:pPr>
      <w:r>
        <w:rPr>
          <w:rFonts w:ascii="Arial" w:hAnsi="Arial" w:cs="Arial"/>
        </w:rPr>
        <w:t>T</w:t>
      </w:r>
      <w:r w:rsidRPr="00982954">
        <w:rPr>
          <w:rFonts w:ascii="Arial" w:hAnsi="Arial" w:cs="Arial"/>
        </w:rPr>
        <w:t xml:space="preserve">he </w:t>
      </w:r>
      <w:r w:rsidR="00D205AE">
        <w:rPr>
          <w:rFonts w:ascii="Arial" w:hAnsi="Arial" w:cs="Arial"/>
        </w:rPr>
        <w:t>BBN</w:t>
      </w:r>
      <w:r>
        <w:rPr>
          <w:rFonts w:ascii="Arial" w:hAnsi="Arial" w:cs="Arial"/>
        </w:rPr>
        <w:t xml:space="preserve"> </w:t>
      </w:r>
      <w:r w:rsidRPr="00982954">
        <w:rPr>
          <w:rFonts w:ascii="Arial" w:hAnsi="Arial" w:cs="Arial"/>
        </w:rPr>
        <w:t xml:space="preserve">Branch </w:t>
      </w:r>
      <w:r>
        <w:rPr>
          <w:rFonts w:ascii="Arial" w:hAnsi="Arial" w:cs="Arial"/>
        </w:rPr>
        <w:t>committee</w:t>
      </w:r>
      <w:r w:rsidR="00AD465B" w:rsidRPr="00982954">
        <w:rPr>
          <w:rFonts w:ascii="Arial" w:hAnsi="Arial" w:cs="Arial"/>
        </w:rPr>
        <w:t xml:space="preserve"> congratulate</w:t>
      </w:r>
      <w:r>
        <w:rPr>
          <w:rFonts w:ascii="Arial" w:hAnsi="Arial" w:cs="Arial"/>
        </w:rPr>
        <w:t>s</w:t>
      </w:r>
      <w:r w:rsidR="00AD465B" w:rsidRPr="00982954">
        <w:rPr>
          <w:rFonts w:ascii="Arial" w:hAnsi="Arial" w:cs="Arial"/>
        </w:rPr>
        <w:t xml:space="preserve"> the students</w:t>
      </w:r>
      <w:r w:rsidR="00AD465B">
        <w:rPr>
          <w:rFonts w:ascii="Arial" w:hAnsi="Arial" w:cs="Arial"/>
        </w:rPr>
        <w:t>,</w:t>
      </w:r>
      <w:r w:rsidR="00AD465B" w:rsidRPr="00982954">
        <w:rPr>
          <w:rFonts w:ascii="Arial" w:hAnsi="Arial" w:cs="Arial"/>
        </w:rPr>
        <w:t xml:space="preserve"> their teachers </w:t>
      </w:r>
      <w:r w:rsidR="00AD465B">
        <w:rPr>
          <w:rFonts w:ascii="Arial" w:hAnsi="Arial" w:cs="Arial"/>
        </w:rPr>
        <w:t xml:space="preserve">and parents </w:t>
      </w:r>
      <w:r w:rsidR="00AD465B" w:rsidRPr="00982954">
        <w:rPr>
          <w:rFonts w:ascii="Arial" w:hAnsi="Arial" w:cs="Arial"/>
        </w:rPr>
        <w:t>who supported them.</w:t>
      </w:r>
      <w:r>
        <w:rPr>
          <w:rFonts w:ascii="Arial" w:hAnsi="Arial" w:cs="Arial"/>
        </w:rPr>
        <w:t xml:space="preserve"> We </w:t>
      </w:r>
      <w:r w:rsidR="00063069">
        <w:rPr>
          <w:rFonts w:ascii="Arial" w:hAnsi="Arial" w:cs="Arial"/>
        </w:rPr>
        <w:t xml:space="preserve">look forward to </w:t>
      </w:r>
      <w:r w:rsidR="00613578">
        <w:rPr>
          <w:rFonts w:ascii="Arial" w:hAnsi="Arial" w:cs="Arial"/>
        </w:rPr>
        <w:t>seeing</w:t>
      </w:r>
      <w:r w:rsidR="00063069">
        <w:rPr>
          <w:rFonts w:ascii="Arial" w:hAnsi="Arial" w:cs="Arial"/>
        </w:rPr>
        <w:t xml:space="preserve"> them again at the </w:t>
      </w:r>
      <w:r w:rsidR="00982954">
        <w:rPr>
          <w:rFonts w:ascii="Arial" w:hAnsi="Arial" w:cs="Arial"/>
        </w:rPr>
        <w:t>202</w:t>
      </w:r>
      <w:r w:rsidR="00170877">
        <w:rPr>
          <w:rFonts w:ascii="Arial" w:hAnsi="Arial" w:cs="Arial"/>
        </w:rPr>
        <w:t>6</w:t>
      </w:r>
      <w:r w:rsidR="00063069">
        <w:rPr>
          <w:rFonts w:ascii="Arial" w:hAnsi="Arial" w:cs="Arial"/>
        </w:rPr>
        <w:t xml:space="preserve"> competition</w:t>
      </w:r>
      <w:r w:rsidR="00982954">
        <w:rPr>
          <w:rFonts w:ascii="Arial" w:hAnsi="Arial" w:cs="Arial"/>
        </w:rPr>
        <w:t>.</w:t>
      </w:r>
    </w:p>
    <w:p w14:paraId="1BAE3A2E" w14:textId="155C791A" w:rsidR="00063069" w:rsidRDefault="00063069">
      <w:pPr>
        <w:rPr>
          <w:rFonts w:ascii="Arial" w:hAnsi="Arial" w:cs="Arial"/>
        </w:rPr>
      </w:pPr>
    </w:p>
    <w:p w14:paraId="179E8CE0" w14:textId="77777777" w:rsidR="00613578" w:rsidRDefault="00613578">
      <w:pPr>
        <w:rPr>
          <w:rFonts w:ascii="Arial" w:hAnsi="Arial" w:cs="Arial"/>
        </w:rPr>
      </w:pPr>
    </w:p>
    <w:p w14:paraId="7CC46094" w14:textId="39907C39" w:rsidR="00063069" w:rsidRPr="00982954" w:rsidRDefault="00613578">
      <w:pPr>
        <w:rPr>
          <w:rFonts w:ascii="Arial" w:hAnsi="Arial" w:cs="Arial"/>
        </w:rPr>
      </w:pPr>
      <w:r w:rsidRPr="00613578">
        <w:rPr>
          <w:rFonts w:ascii="Arial" w:hAnsi="Arial" w:cs="Arial"/>
        </w:rPr>
        <w:t xml:space="preserve">Dr </w:t>
      </w:r>
      <w:r>
        <w:rPr>
          <w:rFonts w:ascii="Arial" w:hAnsi="Arial" w:cs="Arial"/>
        </w:rPr>
        <w:t xml:space="preserve">Ip-Shing </w:t>
      </w:r>
      <w:r w:rsidRPr="00613578">
        <w:rPr>
          <w:rFonts w:ascii="Arial" w:hAnsi="Arial" w:cs="Arial"/>
        </w:rPr>
        <w:t>Fan</w:t>
      </w:r>
      <w:r>
        <w:rPr>
          <w:rFonts w:ascii="Arial" w:hAnsi="Arial" w:cs="Arial"/>
        </w:rPr>
        <w:t xml:space="preserve">, chair of the BCS </w:t>
      </w:r>
      <w:r w:rsidR="00F47769">
        <w:rPr>
          <w:rFonts w:ascii="Arial" w:hAnsi="Arial" w:cs="Arial"/>
        </w:rPr>
        <w:t>BBN</w:t>
      </w:r>
      <w:r>
        <w:rPr>
          <w:rFonts w:ascii="Arial" w:hAnsi="Arial" w:cs="Arial"/>
        </w:rPr>
        <w:t xml:space="preserve"> Branch</w:t>
      </w:r>
      <w:r w:rsidRPr="00613578">
        <w:rPr>
          <w:rFonts w:ascii="Arial" w:hAnsi="Arial" w:cs="Arial"/>
        </w:rPr>
        <w:t xml:space="preserve"> </w:t>
      </w:r>
      <w:r>
        <w:rPr>
          <w:rFonts w:ascii="Arial" w:hAnsi="Arial" w:cs="Arial"/>
        </w:rPr>
        <w:t>said</w:t>
      </w:r>
      <w:r w:rsidRPr="00613578">
        <w:rPr>
          <w:rFonts w:ascii="Arial" w:hAnsi="Arial" w:cs="Arial"/>
        </w:rPr>
        <w:t>: “There’s a huge computing skills shortage in the UK and this competition aims to inspire young people to think about careers in IT, by developing their skills. We work with the teachers support networks to improve the computing learning experience in our local schools</w:t>
      </w:r>
      <w:r>
        <w:rPr>
          <w:rFonts w:ascii="Arial" w:hAnsi="Arial" w:cs="Arial"/>
        </w:rPr>
        <w:t>.</w:t>
      </w:r>
      <w:r w:rsidRPr="00613578">
        <w:rPr>
          <w:rFonts w:ascii="Arial" w:hAnsi="Arial" w:cs="Arial"/>
        </w:rPr>
        <w:t>”</w:t>
      </w:r>
    </w:p>
    <w:p w14:paraId="7CC67CF3" w14:textId="77777777" w:rsidR="001A34CC" w:rsidRPr="00982954" w:rsidRDefault="001A34CC">
      <w:pPr>
        <w:rPr>
          <w:rFonts w:ascii="Arial" w:hAnsi="Arial" w:cs="Arial"/>
        </w:rPr>
      </w:pPr>
    </w:p>
    <w:sectPr w:rsidR="001A34CC" w:rsidRPr="00982954" w:rsidSect="00921E0D">
      <w:headerReference w:type="default" r:id="rId10"/>
      <w:pgSz w:w="11906" w:h="16838"/>
      <w:pgMar w:top="2545"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DE678" w14:textId="77777777" w:rsidR="003864AD" w:rsidRDefault="003864AD" w:rsidP="00921E0D">
      <w:r>
        <w:separator/>
      </w:r>
    </w:p>
  </w:endnote>
  <w:endnote w:type="continuationSeparator" w:id="0">
    <w:p w14:paraId="37A13209" w14:textId="77777777" w:rsidR="003864AD" w:rsidRDefault="003864AD" w:rsidP="0092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9D4A7" w14:textId="77777777" w:rsidR="003864AD" w:rsidRDefault="003864AD" w:rsidP="00921E0D">
      <w:r>
        <w:separator/>
      </w:r>
    </w:p>
  </w:footnote>
  <w:footnote w:type="continuationSeparator" w:id="0">
    <w:p w14:paraId="3847C592" w14:textId="77777777" w:rsidR="003864AD" w:rsidRDefault="003864AD" w:rsidP="00921E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9E14C" w14:textId="00CC6CB3" w:rsidR="00921E0D" w:rsidRDefault="00F47769">
    <w:pPr>
      <w:pStyle w:val="Header"/>
    </w:pPr>
    <w:r>
      <w:rPr>
        <w:noProof/>
      </w:rPr>
      <w:drawing>
        <wp:anchor distT="0" distB="0" distL="114300" distR="114300" simplePos="0" relativeHeight="251663360" behindDoc="1" locked="0" layoutInCell="1" allowOverlap="1" wp14:anchorId="41D10433" wp14:editId="1F76F614">
          <wp:simplePos x="0" y="0"/>
          <wp:positionH relativeFrom="column">
            <wp:posOffset>1425575</wp:posOffset>
          </wp:positionH>
          <wp:positionV relativeFrom="paragraph">
            <wp:posOffset>-97473</wp:posOffset>
          </wp:positionV>
          <wp:extent cx="2545080" cy="974090"/>
          <wp:effectExtent l="0" t="0" r="0" b="0"/>
          <wp:wrapTight wrapText="bothSides">
            <wp:wrapPolygon edited="0">
              <wp:start x="323" y="845"/>
              <wp:lineTo x="485" y="20699"/>
              <wp:lineTo x="2425" y="20699"/>
              <wp:lineTo x="3072" y="19854"/>
              <wp:lineTo x="5659" y="16052"/>
              <wp:lineTo x="5659" y="15207"/>
              <wp:lineTo x="19886" y="11405"/>
              <wp:lineTo x="20533" y="9293"/>
              <wp:lineTo x="19725" y="8449"/>
              <wp:lineTo x="20048" y="2535"/>
              <wp:lineTo x="18754" y="2112"/>
              <wp:lineTo x="6467" y="845"/>
              <wp:lineTo x="323" y="845"/>
            </wp:wrapPolygon>
          </wp:wrapTight>
          <wp:docPr id="1902926027" name="Picture 2"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26027" name="Picture 2"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45080" cy="974090"/>
                  </a:xfrm>
                  <a:prstGeom prst="rect">
                    <a:avLst/>
                  </a:prstGeom>
                </pic:spPr>
              </pic:pic>
            </a:graphicData>
          </a:graphic>
        </wp:anchor>
      </w:drawing>
    </w:r>
    <w:r w:rsidR="00921E0D" w:rsidRPr="00921E0D">
      <w:rPr>
        <w:noProof/>
      </w:rPr>
      <w:drawing>
        <wp:anchor distT="0" distB="0" distL="114300" distR="114300" simplePos="0" relativeHeight="251659264" behindDoc="1" locked="0" layoutInCell="1" allowOverlap="1" wp14:anchorId="2A8FF209" wp14:editId="28E60E7B">
          <wp:simplePos x="0" y="0"/>
          <wp:positionH relativeFrom="margin">
            <wp:posOffset>4222115</wp:posOffset>
          </wp:positionH>
          <wp:positionV relativeFrom="paragraph">
            <wp:posOffset>120650</wp:posOffset>
          </wp:positionV>
          <wp:extent cx="2195195" cy="476250"/>
          <wp:effectExtent l="0" t="0" r="0" b="0"/>
          <wp:wrapTight wrapText="bothSides">
            <wp:wrapPolygon edited="0">
              <wp:start x="0" y="0"/>
              <wp:lineTo x="0" y="16416"/>
              <wp:lineTo x="4311" y="20736"/>
              <wp:lineTo x="17245" y="20736"/>
              <wp:lineTo x="21369" y="16416"/>
              <wp:lineTo x="21369" y="0"/>
              <wp:lineTo x="0" y="0"/>
            </wp:wrapPolygon>
          </wp:wrapTight>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ign&#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5195" cy="476250"/>
                  </a:xfrm>
                  <a:prstGeom prst="rect">
                    <a:avLst/>
                  </a:prstGeom>
                </pic:spPr>
              </pic:pic>
            </a:graphicData>
          </a:graphic>
          <wp14:sizeRelH relativeFrom="page">
            <wp14:pctWidth>0</wp14:pctWidth>
          </wp14:sizeRelH>
          <wp14:sizeRelV relativeFrom="page">
            <wp14:pctHeight>0</wp14:pctHeight>
          </wp14:sizeRelV>
        </wp:anchor>
      </w:drawing>
    </w:r>
    <w:r w:rsidR="00921E0D" w:rsidRPr="00921E0D">
      <w:rPr>
        <w:noProof/>
      </w:rPr>
      <w:drawing>
        <wp:anchor distT="0" distB="0" distL="114300" distR="114300" simplePos="0" relativeHeight="251661312" behindDoc="1" locked="0" layoutInCell="1" allowOverlap="1" wp14:anchorId="69490F65" wp14:editId="70A25B8D">
          <wp:simplePos x="0" y="0"/>
          <wp:positionH relativeFrom="column">
            <wp:posOffset>0</wp:posOffset>
          </wp:positionH>
          <wp:positionV relativeFrom="paragraph">
            <wp:posOffset>-112395</wp:posOffset>
          </wp:positionV>
          <wp:extent cx="922020" cy="922020"/>
          <wp:effectExtent l="0" t="0" r="0" b="0"/>
          <wp:wrapTight wrapText="bothSides">
            <wp:wrapPolygon edited="0">
              <wp:start x="0" y="0"/>
              <wp:lineTo x="0" y="20975"/>
              <wp:lineTo x="20975" y="20975"/>
              <wp:lineTo x="20975"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506897"/>
    <w:multiLevelType w:val="hybridMultilevel"/>
    <w:tmpl w:val="82F4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5629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29F"/>
    <w:rsid w:val="00063069"/>
    <w:rsid w:val="00114BB9"/>
    <w:rsid w:val="0016119D"/>
    <w:rsid w:val="00170877"/>
    <w:rsid w:val="001A34CC"/>
    <w:rsid w:val="001A7C19"/>
    <w:rsid w:val="001E3EDE"/>
    <w:rsid w:val="0020366D"/>
    <w:rsid w:val="002B7073"/>
    <w:rsid w:val="002C717F"/>
    <w:rsid w:val="002D202D"/>
    <w:rsid w:val="003322A1"/>
    <w:rsid w:val="003864AD"/>
    <w:rsid w:val="003A6FBC"/>
    <w:rsid w:val="00404C83"/>
    <w:rsid w:val="00427318"/>
    <w:rsid w:val="00456251"/>
    <w:rsid w:val="004C14CA"/>
    <w:rsid w:val="005152DA"/>
    <w:rsid w:val="00613578"/>
    <w:rsid w:val="00665A47"/>
    <w:rsid w:val="006A5C90"/>
    <w:rsid w:val="007540DB"/>
    <w:rsid w:val="00872116"/>
    <w:rsid w:val="008A6B7E"/>
    <w:rsid w:val="008E3D95"/>
    <w:rsid w:val="00921E0D"/>
    <w:rsid w:val="00982954"/>
    <w:rsid w:val="009E2F96"/>
    <w:rsid w:val="00A14D48"/>
    <w:rsid w:val="00A47FF3"/>
    <w:rsid w:val="00A8729F"/>
    <w:rsid w:val="00A97BB6"/>
    <w:rsid w:val="00AD465B"/>
    <w:rsid w:val="00B2388E"/>
    <w:rsid w:val="00B24447"/>
    <w:rsid w:val="00B61D9D"/>
    <w:rsid w:val="00B74877"/>
    <w:rsid w:val="00C5428B"/>
    <w:rsid w:val="00C845B3"/>
    <w:rsid w:val="00D17639"/>
    <w:rsid w:val="00D205AE"/>
    <w:rsid w:val="00D37BDF"/>
    <w:rsid w:val="00D51858"/>
    <w:rsid w:val="00E11E9B"/>
    <w:rsid w:val="00EC06D8"/>
    <w:rsid w:val="00F45F1C"/>
    <w:rsid w:val="00F47769"/>
    <w:rsid w:val="00F60536"/>
    <w:rsid w:val="00F83182"/>
    <w:rsid w:val="00FB20E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8E0372"/>
  <w15:chartTrackingRefBased/>
  <w15:docId w15:val="{5CDFC09F-8E74-47ED-A9A3-42D7D8C2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3D95"/>
    <w:rPr>
      <w:sz w:val="24"/>
      <w:szCs w:val="24"/>
    </w:rPr>
  </w:style>
  <w:style w:type="paragraph" w:styleId="Heading1">
    <w:name w:val="heading 1"/>
    <w:basedOn w:val="Normal"/>
    <w:link w:val="Heading1Char"/>
    <w:uiPriority w:val="9"/>
    <w:qFormat/>
    <w:rsid w:val="00982954"/>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link w:val="Heading2Char"/>
    <w:uiPriority w:val="9"/>
    <w:qFormat/>
    <w:rsid w:val="00982954"/>
    <w:pPr>
      <w:spacing w:before="100" w:beforeAutospacing="1" w:after="100" w:afterAutospacing="1"/>
      <w:outlineLvl w:val="1"/>
    </w:pPr>
    <w:rPr>
      <w:rFonts w:eastAsia="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2954"/>
    <w:rPr>
      <w:rFonts w:eastAsia="Times New Roman"/>
      <w:b/>
      <w:bCs/>
      <w:kern w:val="36"/>
      <w:sz w:val="48"/>
      <w:szCs w:val="48"/>
      <w:lang w:eastAsia="en-GB"/>
    </w:rPr>
  </w:style>
  <w:style w:type="character" w:customStyle="1" w:styleId="Heading2Char">
    <w:name w:val="Heading 2 Char"/>
    <w:basedOn w:val="DefaultParagraphFont"/>
    <w:link w:val="Heading2"/>
    <w:uiPriority w:val="9"/>
    <w:rsid w:val="00982954"/>
    <w:rPr>
      <w:rFonts w:eastAsia="Times New Roman"/>
      <w:b/>
      <w:bCs/>
      <w:sz w:val="36"/>
      <w:szCs w:val="36"/>
      <w:lang w:eastAsia="en-GB"/>
    </w:rPr>
  </w:style>
  <w:style w:type="paragraph" w:styleId="NormalWeb">
    <w:name w:val="Normal (Web)"/>
    <w:basedOn w:val="Normal"/>
    <w:uiPriority w:val="99"/>
    <w:unhideWhenUsed/>
    <w:rsid w:val="00982954"/>
    <w:pPr>
      <w:spacing w:before="100" w:beforeAutospacing="1" w:after="100" w:afterAutospacing="1"/>
    </w:pPr>
    <w:rPr>
      <w:rFonts w:eastAsia="Times New Roman"/>
      <w:lang w:eastAsia="en-GB"/>
    </w:rPr>
  </w:style>
  <w:style w:type="paragraph" w:styleId="Header">
    <w:name w:val="header"/>
    <w:basedOn w:val="Normal"/>
    <w:link w:val="HeaderChar"/>
    <w:unhideWhenUsed/>
    <w:rsid w:val="00921E0D"/>
    <w:pPr>
      <w:tabs>
        <w:tab w:val="center" w:pos="4513"/>
        <w:tab w:val="right" w:pos="9026"/>
      </w:tabs>
    </w:pPr>
  </w:style>
  <w:style w:type="character" w:customStyle="1" w:styleId="HeaderChar">
    <w:name w:val="Header Char"/>
    <w:basedOn w:val="DefaultParagraphFont"/>
    <w:link w:val="Header"/>
    <w:rsid w:val="00921E0D"/>
    <w:rPr>
      <w:sz w:val="24"/>
      <w:szCs w:val="24"/>
    </w:rPr>
  </w:style>
  <w:style w:type="paragraph" w:styleId="Footer">
    <w:name w:val="footer"/>
    <w:basedOn w:val="Normal"/>
    <w:link w:val="FooterChar"/>
    <w:unhideWhenUsed/>
    <w:rsid w:val="00921E0D"/>
    <w:pPr>
      <w:tabs>
        <w:tab w:val="center" w:pos="4513"/>
        <w:tab w:val="right" w:pos="9026"/>
      </w:tabs>
    </w:pPr>
  </w:style>
  <w:style w:type="character" w:customStyle="1" w:styleId="FooterChar">
    <w:name w:val="Footer Char"/>
    <w:basedOn w:val="DefaultParagraphFont"/>
    <w:link w:val="Footer"/>
    <w:rsid w:val="00921E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012543">
      <w:bodyDiv w:val="1"/>
      <w:marLeft w:val="0"/>
      <w:marRight w:val="0"/>
      <w:marTop w:val="0"/>
      <w:marBottom w:val="0"/>
      <w:divBdr>
        <w:top w:val="none" w:sz="0" w:space="0" w:color="auto"/>
        <w:left w:val="none" w:sz="0" w:space="0" w:color="auto"/>
        <w:bottom w:val="none" w:sz="0" w:space="0" w:color="auto"/>
        <w:right w:val="none" w:sz="0" w:space="0" w:color="auto"/>
      </w:divBdr>
    </w:div>
    <w:div w:id="16163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C8CE5-FECD-47A5-B1FA-5792041B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Ip-Shing Fan</dc:creator>
  <cp:keywords/>
  <dc:description/>
  <cp:lastModifiedBy>BCS Beds, Bucks and Northants Branch</cp:lastModifiedBy>
  <cp:revision>4</cp:revision>
  <dcterms:created xsi:type="dcterms:W3CDTF">2025-07-15T19:56:00Z</dcterms:created>
  <dcterms:modified xsi:type="dcterms:W3CDTF">2025-07-15T20:15:00Z</dcterms:modified>
</cp:coreProperties>
</file>